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AEC" w14:textId="2BF2CB93" w:rsidR="00333599" w:rsidRPr="00333599" w:rsidRDefault="00F9002B" w:rsidP="00DF6E9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FAC690" wp14:editId="73316F7C">
            <wp:extent cx="1333500" cy="838139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18" cy="8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9935" w14:textId="188A3FA3" w:rsidR="00291404" w:rsidRPr="00333599" w:rsidRDefault="003450AE" w:rsidP="00DF6E9B">
      <w:pPr>
        <w:jc w:val="center"/>
        <w:rPr>
          <w:rFonts w:ascii="Calibri" w:eastAsia="Calibri" w:hAnsi="Calibri" w:cs="Calibri"/>
          <w:spacing w:val="-2"/>
          <w:sz w:val="32"/>
          <w:szCs w:val="32"/>
          <w:u w:val="single"/>
        </w:rPr>
      </w:pPr>
      <w:r w:rsidRPr="00333599">
        <w:rPr>
          <w:rFonts w:ascii="Calibri" w:eastAsia="Calibri" w:hAnsi="Calibri" w:cs="Calibri"/>
          <w:sz w:val="32"/>
          <w:szCs w:val="32"/>
          <w:u w:val="single"/>
        </w:rPr>
        <w:t>Be Well Solutions Dietetic Internship</w:t>
      </w:r>
      <w:r w:rsidR="00DF6E9B" w:rsidRPr="00333599">
        <w:rPr>
          <w:rFonts w:ascii="Calibri" w:eastAsia="Calibri" w:hAnsi="Calibri" w:cs="Calibri"/>
          <w:spacing w:val="-15"/>
          <w:sz w:val="32"/>
          <w:szCs w:val="32"/>
          <w:u w:val="single"/>
        </w:rPr>
        <w:t xml:space="preserve"> </w:t>
      </w:r>
      <w:r w:rsidR="00DF6E9B" w:rsidRPr="00333599">
        <w:rPr>
          <w:rFonts w:ascii="Calibri" w:eastAsia="Calibri" w:hAnsi="Calibri" w:cs="Calibri"/>
          <w:sz w:val="32"/>
          <w:szCs w:val="32"/>
          <w:u w:val="single"/>
        </w:rPr>
        <w:t>Information</w:t>
      </w:r>
      <w:r w:rsidR="00DF6E9B" w:rsidRPr="00333599">
        <w:rPr>
          <w:rFonts w:ascii="Calibri" w:eastAsia="Calibri" w:hAnsi="Calibri" w:cs="Calibri"/>
          <w:spacing w:val="-15"/>
          <w:sz w:val="32"/>
          <w:szCs w:val="32"/>
          <w:u w:val="single"/>
        </w:rPr>
        <w:t xml:space="preserve"> </w:t>
      </w:r>
      <w:r w:rsidR="00DF6E9B" w:rsidRPr="00333599">
        <w:rPr>
          <w:rFonts w:ascii="Calibri" w:eastAsia="Calibri" w:hAnsi="Calibri" w:cs="Calibri"/>
          <w:sz w:val="32"/>
          <w:szCs w:val="32"/>
          <w:u w:val="single"/>
        </w:rPr>
        <w:t>Release</w:t>
      </w:r>
      <w:r w:rsidR="00DF6E9B" w:rsidRPr="00333599">
        <w:rPr>
          <w:rFonts w:ascii="Calibri" w:eastAsia="Calibri" w:hAnsi="Calibri" w:cs="Calibri"/>
          <w:spacing w:val="-15"/>
          <w:sz w:val="32"/>
          <w:szCs w:val="32"/>
          <w:u w:val="single"/>
        </w:rPr>
        <w:t xml:space="preserve"> </w:t>
      </w:r>
      <w:r w:rsidR="00DF6E9B" w:rsidRPr="00333599">
        <w:rPr>
          <w:rFonts w:ascii="Calibri" w:eastAsia="Calibri" w:hAnsi="Calibri" w:cs="Calibri"/>
          <w:spacing w:val="-2"/>
          <w:sz w:val="32"/>
          <w:szCs w:val="32"/>
          <w:u w:val="single"/>
        </w:rPr>
        <w:t>Authorization</w:t>
      </w:r>
    </w:p>
    <w:p w14:paraId="5FA82898" w14:textId="18AB6600" w:rsidR="003450AE" w:rsidRPr="003450AE" w:rsidRDefault="003450AE" w:rsidP="003450AE">
      <w:pPr>
        <w:rPr>
          <w:sz w:val="24"/>
          <w:szCs w:val="24"/>
        </w:rPr>
      </w:pPr>
      <w:r w:rsidRPr="003450AE">
        <w:rPr>
          <w:sz w:val="24"/>
          <w:szCs w:val="24"/>
        </w:rPr>
        <w:t xml:space="preserve">In accordance with the Family Educational Rights and Privacy Act of 1974, </w:t>
      </w:r>
      <w:r>
        <w:rPr>
          <w:sz w:val="24"/>
          <w:szCs w:val="24"/>
        </w:rPr>
        <w:t xml:space="preserve">Be Well Solutions Dietetic Internship Program (BWSDI) </w:t>
      </w:r>
      <w:r w:rsidRPr="003450AE">
        <w:rPr>
          <w:sz w:val="24"/>
          <w:szCs w:val="24"/>
        </w:rPr>
        <w:t xml:space="preserve">will only disclose confidential information </w:t>
      </w:r>
      <w:r>
        <w:rPr>
          <w:sz w:val="24"/>
          <w:szCs w:val="24"/>
        </w:rPr>
        <w:t>obtained from applicants/interns to third parties provided the Internship has written consent from the applicant/intern on file.</w:t>
      </w:r>
    </w:p>
    <w:p w14:paraId="16960EA8" w14:textId="23CE4932" w:rsidR="004A59A1" w:rsidRDefault="00281CEE" w:rsidP="003450AE">
      <w:pPr>
        <w:rPr>
          <w:sz w:val="24"/>
          <w:szCs w:val="24"/>
        </w:rPr>
      </w:pPr>
      <w:r>
        <w:rPr>
          <w:sz w:val="24"/>
          <w:szCs w:val="24"/>
        </w:rPr>
        <w:t xml:space="preserve">To facilitate </w:t>
      </w:r>
      <w:r w:rsidR="004A59A1">
        <w:rPr>
          <w:sz w:val="24"/>
          <w:szCs w:val="24"/>
        </w:rPr>
        <w:t>ease of</w:t>
      </w:r>
      <w:r>
        <w:rPr>
          <w:sz w:val="24"/>
          <w:szCs w:val="24"/>
        </w:rPr>
        <w:t xml:space="preserve"> application</w:t>
      </w:r>
      <w:r w:rsidR="003450AE">
        <w:rPr>
          <w:sz w:val="24"/>
          <w:szCs w:val="24"/>
        </w:rPr>
        <w:t>,</w:t>
      </w:r>
      <w:r w:rsidR="0083510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prospective candidate may choose to </w:t>
      </w:r>
      <w:r w:rsidR="004A59A1">
        <w:rPr>
          <w:sz w:val="24"/>
          <w:szCs w:val="24"/>
        </w:rPr>
        <w:t>share information provided through the</w:t>
      </w:r>
      <w:r>
        <w:rPr>
          <w:sz w:val="24"/>
          <w:szCs w:val="24"/>
        </w:rPr>
        <w:t xml:space="preserve"> </w:t>
      </w:r>
      <w:r w:rsidRPr="00281CEE">
        <w:rPr>
          <w:sz w:val="24"/>
          <w:szCs w:val="24"/>
        </w:rPr>
        <w:t xml:space="preserve">DICAS </w:t>
      </w:r>
      <w:r w:rsidR="004A59A1">
        <w:rPr>
          <w:sz w:val="24"/>
          <w:szCs w:val="24"/>
        </w:rPr>
        <w:t>application</w:t>
      </w:r>
      <w:r w:rsidR="003450AE">
        <w:rPr>
          <w:sz w:val="24"/>
          <w:szCs w:val="24"/>
        </w:rPr>
        <w:t xml:space="preserve"> and other avenues</w:t>
      </w:r>
      <w:r w:rsidR="004A59A1">
        <w:rPr>
          <w:sz w:val="24"/>
          <w:szCs w:val="24"/>
        </w:rPr>
        <w:t xml:space="preserve"> with potential graduate programs.</w:t>
      </w:r>
      <w:r w:rsidR="00D25933">
        <w:rPr>
          <w:sz w:val="24"/>
          <w:szCs w:val="24"/>
        </w:rPr>
        <w:t xml:space="preserve"> </w:t>
      </w:r>
      <w:r w:rsidR="00835101">
        <w:rPr>
          <w:sz w:val="24"/>
          <w:szCs w:val="24"/>
        </w:rPr>
        <w:t>Additionally, the applicant information may be sent from the graduate program to BWSDI. F</w:t>
      </w:r>
      <w:r w:rsidR="00D25933">
        <w:rPr>
          <w:sz w:val="24"/>
          <w:szCs w:val="24"/>
        </w:rPr>
        <w:t xml:space="preserve">ollowing acceptance into </w:t>
      </w:r>
      <w:r w:rsidR="00835101">
        <w:rPr>
          <w:sz w:val="24"/>
          <w:szCs w:val="24"/>
        </w:rPr>
        <w:t>the</w:t>
      </w:r>
      <w:r w:rsidR="00D25933">
        <w:rPr>
          <w:sz w:val="24"/>
          <w:szCs w:val="24"/>
        </w:rPr>
        <w:t xml:space="preserve"> graduate program, information exchange would </w:t>
      </w:r>
      <w:r w:rsidR="00835101">
        <w:rPr>
          <w:sz w:val="24"/>
          <w:szCs w:val="24"/>
        </w:rPr>
        <w:t>continue</w:t>
      </w:r>
      <w:r w:rsidR="00D25933">
        <w:rPr>
          <w:sz w:val="24"/>
          <w:szCs w:val="24"/>
        </w:rPr>
        <w:t xml:space="preserve"> to facilitate the candidate’s progress. </w:t>
      </w:r>
    </w:p>
    <w:p w14:paraId="6B1BC483" w14:textId="1312C484" w:rsidR="004A59A1" w:rsidRDefault="00281CEE" w:rsidP="00DF6E9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35101">
        <w:rPr>
          <w:sz w:val="24"/>
          <w:szCs w:val="24"/>
        </w:rPr>
        <w:t>applicant hereby</w:t>
      </w:r>
      <w:r>
        <w:rPr>
          <w:sz w:val="24"/>
          <w:szCs w:val="24"/>
        </w:rPr>
        <w:t xml:space="preserve"> acknowledge</w:t>
      </w:r>
      <w:r w:rsidR="00835101">
        <w:rPr>
          <w:sz w:val="24"/>
          <w:szCs w:val="24"/>
        </w:rPr>
        <w:t>s</w:t>
      </w:r>
      <w:r>
        <w:rPr>
          <w:sz w:val="24"/>
          <w:szCs w:val="24"/>
        </w:rPr>
        <w:t xml:space="preserve"> and approve</w:t>
      </w:r>
      <w:r w:rsidR="0083510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35101">
        <w:rPr>
          <w:sz w:val="24"/>
          <w:szCs w:val="24"/>
        </w:rPr>
        <w:t xml:space="preserve">the </w:t>
      </w:r>
      <w:r>
        <w:rPr>
          <w:sz w:val="24"/>
          <w:szCs w:val="24"/>
        </w:rPr>
        <w:t>release of information, including but not limited to, g</w:t>
      </w:r>
      <w:r w:rsidRPr="00281CEE">
        <w:rPr>
          <w:sz w:val="24"/>
          <w:szCs w:val="24"/>
        </w:rPr>
        <w:t xml:space="preserve">rades/GPA, demographic, enrollment, </w:t>
      </w:r>
      <w:r>
        <w:rPr>
          <w:sz w:val="24"/>
          <w:szCs w:val="24"/>
        </w:rPr>
        <w:t xml:space="preserve">past and present </w:t>
      </w:r>
      <w:r w:rsidRPr="00281CEE">
        <w:rPr>
          <w:sz w:val="24"/>
          <w:szCs w:val="24"/>
        </w:rPr>
        <w:t>academic status</w:t>
      </w:r>
      <w:r w:rsidR="004A59A1">
        <w:rPr>
          <w:sz w:val="24"/>
          <w:szCs w:val="24"/>
        </w:rPr>
        <w:t>,</w:t>
      </w:r>
      <w:r w:rsidRPr="00281CEE">
        <w:rPr>
          <w:sz w:val="24"/>
          <w:szCs w:val="24"/>
        </w:rPr>
        <w:t xml:space="preserve"> </w:t>
      </w:r>
      <w:r w:rsidR="004A59A1">
        <w:rPr>
          <w:sz w:val="24"/>
          <w:szCs w:val="24"/>
        </w:rPr>
        <w:t xml:space="preserve">for sharing </w:t>
      </w:r>
      <w:r w:rsidR="00835101">
        <w:rPr>
          <w:sz w:val="24"/>
          <w:szCs w:val="24"/>
        </w:rPr>
        <w:t>by and between the graduate program, ___________________________ ,</w:t>
      </w:r>
      <w:r w:rsidR="004A59A1">
        <w:rPr>
          <w:i/>
          <w:iCs/>
          <w:sz w:val="24"/>
          <w:szCs w:val="24"/>
        </w:rPr>
        <w:t xml:space="preserve"> </w:t>
      </w:r>
      <w:r w:rsidR="004A59A1">
        <w:rPr>
          <w:sz w:val="24"/>
          <w:szCs w:val="24"/>
        </w:rPr>
        <w:t xml:space="preserve">and </w:t>
      </w:r>
      <w:r w:rsidR="00F9002B">
        <w:rPr>
          <w:sz w:val="24"/>
          <w:szCs w:val="24"/>
        </w:rPr>
        <w:t>BWSDI</w:t>
      </w:r>
      <w:r w:rsidR="004A59A1">
        <w:rPr>
          <w:sz w:val="24"/>
          <w:szCs w:val="24"/>
        </w:rPr>
        <w:t>.</w:t>
      </w:r>
    </w:p>
    <w:p w14:paraId="084A5C46" w14:textId="30F8D7BA" w:rsidR="00281CEE" w:rsidRDefault="00835101" w:rsidP="004A59A1">
      <w:pPr>
        <w:rPr>
          <w:sz w:val="24"/>
          <w:szCs w:val="24"/>
        </w:rPr>
      </w:pPr>
      <w:r>
        <w:rPr>
          <w:sz w:val="24"/>
          <w:szCs w:val="24"/>
        </w:rPr>
        <w:t>This authorization shall continue until revoked, in writing, by the applicant.</w:t>
      </w:r>
    </w:p>
    <w:tbl>
      <w:tblPr>
        <w:tblpPr w:leftFromText="180" w:rightFromText="180" w:vertAnchor="text" w:horzAnchor="margin" w:tblpY="84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7"/>
        <w:gridCol w:w="3418"/>
      </w:tblGrid>
      <w:tr w:rsidR="00D25933" w14:paraId="0B2410BD" w14:textId="77777777" w:rsidTr="00D25933">
        <w:trPr>
          <w:trHeight w:val="230"/>
        </w:trPr>
        <w:tc>
          <w:tcPr>
            <w:tcW w:w="6797" w:type="dxa"/>
            <w:shd w:val="clear" w:color="auto" w:fill="D9D9D9"/>
          </w:tcPr>
          <w:p w14:paraId="0DD12F53" w14:textId="77777777" w:rsidR="00D25933" w:rsidRPr="00D25933" w:rsidRDefault="00D25933" w:rsidP="00D25933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D25933">
              <w:rPr>
                <w:rFonts w:asciiTheme="minorHAnsi" w:hAnsiTheme="minorHAnsi" w:cstheme="minorHAnsi"/>
                <w:b/>
                <w:sz w:val="20"/>
              </w:rPr>
              <w:t>Applicant</w:t>
            </w:r>
            <w:r w:rsidRPr="00D259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D25933">
              <w:rPr>
                <w:rFonts w:asciiTheme="minorHAnsi" w:hAnsiTheme="minorHAnsi" w:cstheme="minorHAnsi"/>
                <w:b/>
                <w:spacing w:val="-2"/>
                <w:sz w:val="20"/>
              </w:rPr>
              <w:t>Information</w:t>
            </w:r>
          </w:p>
        </w:tc>
        <w:tc>
          <w:tcPr>
            <w:tcW w:w="3418" w:type="dxa"/>
            <w:shd w:val="clear" w:color="auto" w:fill="D9D9D9"/>
          </w:tcPr>
          <w:p w14:paraId="2D1148D6" w14:textId="77777777" w:rsidR="00D25933" w:rsidRPr="00D25933" w:rsidRDefault="00D25933" w:rsidP="00D25933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25933" w14:paraId="5FA91DCE" w14:textId="77777777" w:rsidTr="00D25933">
        <w:trPr>
          <w:trHeight w:val="460"/>
        </w:trPr>
        <w:tc>
          <w:tcPr>
            <w:tcW w:w="6797" w:type="dxa"/>
          </w:tcPr>
          <w:p w14:paraId="01A2D1B8" w14:textId="77777777" w:rsidR="00D25933" w:rsidRPr="00D25933" w:rsidRDefault="00D25933" w:rsidP="00D25933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  <w:r w:rsidRPr="00D25933">
              <w:rPr>
                <w:rFonts w:asciiTheme="minorHAnsi" w:hAnsiTheme="minorHAnsi" w:cstheme="minorHAnsi"/>
                <w:sz w:val="13"/>
              </w:rPr>
              <w:t>Name</w:t>
            </w:r>
            <w:r w:rsidRPr="00D25933">
              <w:rPr>
                <w:rFonts w:asciiTheme="minorHAnsi" w:hAnsiTheme="minorHAnsi" w:cstheme="minorHAnsi"/>
                <w:spacing w:val="64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(Last,</w:t>
            </w:r>
            <w:r w:rsidRPr="00D2593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First,</w:t>
            </w:r>
            <w:r w:rsidRPr="00D25933">
              <w:rPr>
                <w:rFonts w:asciiTheme="minorHAnsi" w:hAnsiTheme="minorHAnsi" w:cstheme="minorHAnsi"/>
                <w:spacing w:val="-4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Middle</w:t>
            </w:r>
            <w:r w:rsidRPr="00D2593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pacing w:val="-2"/>
                <w:sz w:val="13"/>
              </w:rPr>
              <w:t>Initial)</w:t>
            </w:r>
          </w:p>
        </w:tc>
        <w:tc>
          <w:tcPr>
            <w:tcW w:w="3418" w:type="dxa"/>
          </w:tcPr>
          <w:p w14:paraId="5E543604" w14:textId="77777777" w:rsidR="00D25933" w:rsidRPr="00D25933" w:rsidRDefault="00D25933" w:rsidP="00D25933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  <w:r w:rsidRPr="00D25933">
              <w:rPr>
                <w:rFonts w:asciiTheme="minorHAnsi" w:hAnsiTheme="minorHAnsi" w:cstheme="minorHAnsi"/>
                <w:sz w:val="13"/>
              </w:rPr>
              <w:t>DICAS</w:t>
            </w:r>
            <w:r w:rsidRPr="00D25933">
              <w:rPr>
                <w:rFonts w:asciiTheme="minorHAnsi" w:hAnsiTheme="minorHAnsi" w:cstheme="minorHAnsi"/>
                <w:spacing w:val="-5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ID</w:t>
            </w:r>
            <w:r w:rsidRPr="00D25933">
              <w:rPr>
                <w:rFonts w:asciiTheme="minorHAnsi" w:hAnsiTheme="minorHAnsi" w:cstheme="minorHAnsi"/>
                <w:spacing w:val="-4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pacing w:val="-2"/>
                <w:sz w:val="13"/>
              </w:rPr>
              <w:t>Number</w:t>
            </w:r>
          </w:p>
        </w:tc>
      </w:tr>
      <w:tr w:rsidR="00D25933" w14:paraId="61BBE771" w14:textId="77777777" w:rsidTr="00D25933">
        <w:trPr>
          <w:trHeight w:val="460"/>
        </w:trPr>
        <w:tc>
          <w:tcPr>
            <w:tcW w:w="6797" w:type="dxa"/>
          </w:tcPr>
          <w:p w14:paraId="75E951C8" w14:textId="77777777" w:rsidR="00D25933" w:rsidRPr="00D25933" w:rsidRDefault="00D25933" w:rsidP="00D25933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  <w:r w:rsidRPr="00D25933">
              <w:rPr>
                <w:rFonts w:asciiTheme="minorHAnsi" w:hAnsiTheme="minorHAnsi" w:cstheme="minorHAnsi"/>
                <w:sz w:val="13"/>
              </w:rPr>
              <w:t>Current</w:t>
            </w:r>
            <w:r w:rsidRPr="00D25933">
              <w:rPr>
                <w:rFonts w:asciiTheme="minorHAnsi" w:hAnsiTheme="minorHAnsi" w:cstheme="minorHAnsi"/>
                <w:spacing w:val="-7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mailing</w:t>
            </w:r>
            <w:r w:rsidRPr="00D25933">
              <w:rPr>
                <w:rFonts w:asciiTheme="minorHAnsi" w:hAnsiTheme="minorHAnsi" w:cstheme="minorHAnsi"/>
                <w:spacing w:val="-7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pacing w:val="-2"/>
                <w:sz w:val="13"/>
              </w:rPr>
              <w:t>address</w:t>
            </w:r>
          </w:p>
        </w:tc>
        <w:tc>
          <w:tcPr>
            <w:tcW w:w="3418" w:type="dxa"/>
          </w:tcPr>
          <w:p w14:paraId="12F35FB8" w14:textId="283C68F0" w:rsidR="00D25933" w:rsidRPr="00D25933" w:rsidRDefault="0051451E" w:rsidP="00D25933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  <w:r>
              <w:rPr>
                <w:rFonts w:asciiTheme="minorHAnsi" w:hAnsiTheme="minorHAnsi" w:cstheme="minorHAnsi"/>
                <w:sz w:val="13"/>
              </w:rPr>
              <w:t>P</w:t>
            </w:r>
            <w:r w:rsidR="00D25933" w:rsidRPr="00D25933">
              <w:rPr>
                <w:rFonts w:asciiTheme="minorHAnsi" w:hAnsiTheme="minorHAnsi" w:cstheme="minorHAnsi"/>
                <w:sz w:val="13"/>
              </w:rPr>
              <w:t>hone</w:t>
            </w:r>
            <w:r w:rsidR="00D25933" w:rsidRPr="00D25933">
              <w:rPr>
                <w:rFonts w:asciiTheme="minorHAnsi" w:hAnsiTheme="minorHAnsi" w:cstheme="minorHAnsi"/>
                <w:spacing w:val="-4"/>
                <w:sz w:val="13"/>
              </w:rPr>
              <w:t xml:space="preserve"> </w:t>
            </w:r>
            <w:r w:rsidR="00D25933" w:rsidRPr="00D25933">
              <w:rPr>
                <w:rFonts w:asciiTheme="minorHAnsi" w:hAnsiTheme="minorHAnsi" w:cstheme="minorHAnsi"/>
                <w:spacing w:val="-2"/>
                <w:sz w:val="13"/>
              </w:rPr>
              <w:t>number</w:t>
            </w:r>
          </w:p>
          <w:p w14:paraId="1DABC547" w14:textId="77777777" w:rsidR="00D25933" w:rsidRPr="00D25933" w:rsidRDefault="00D25933" w:rsidP="00D25933">
            <w:pPr>
              <w:pStyle w:val="TableParagraph"/>
              <w:tabs>
                <w:tab w:val="left" w:pos="671"/>
              </w:tabs>
              <w:spacing w:before="75" w:line="211" w:lineRule="exact"/>
              <w:rPr>
                <w:rFonts w:asciiTheme="minorHAnsi" w:hAnsiTheme="minorHAnsi" w:cstheme="minorHAnsi"/>
                <w:sz w:val="20"/>
              </w:rPr>
            </w:pPr>
            <w:r w:rsidRPr="00D25933">
              <w:rPr>
                <w:rFonts w:asciiTheme="minorHAnsi" w:hAnsiTheme="minorHAnsi" w:cstheme="minorHAnsi"/>
                <w:spacing w:val="-10"/>
                <w:sz w:val="20"/>
              </w:rPr>
              <w:t>(</w:t>
            </w:r>
            <w:r w:rsidRPr="00D25933">
              <w:rPr>
                <w:rFonts w:asciiTheme="minorHAnsi" w:hAnsiTheme="minorHAnsi" w:cstheme="minorHAnsi"/>
                <w:sz w:val="20"/>
              </w:rPr>
              <w:tab/>
            </w:r>
            <w:r w:rsidRPr="00D25933">
              <w:rPr>
                <w:rFonts w:asciiTheme="minorHAnsi" w:hAnsiTheme="minorHAnsi" w:cstheme="minorHAnsi"/>
                <w:spacing w:val="-10"/>
                <w:sz w:val="20"/>
              </w:rPr>
              <w:t>)</w:t>
            </w:r>
          </w:p>
        </w:tc>
      </w:tr>
      <w:tr w:rsidR="00D25933" w14:paraId="14E63AB9" w14:textId="77777777" w:rsidTr="00D25933">
        <w:trPr>
          <w:trHeight w:val="457"/>
        </w:trPr>
        <w:tc>
          <w:tcPr>
            <w:tcW w:w="6797" w:type="dxa"/>
          </w:tcPr>
          <w:p w14:paraId="00AAD22A" w14:textId="77777777" w:rsidR="00D25933" w:rsidRPr="00D25933" w:rsidRDefault="00D25933" w:rsidP="00D2593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18" w:type="dxa"/>
          </w:tcPr>
          <w:p w14:paraId="344D4F41" w14:textId="77777777" w:rsidR="00D25933" w:rsidRPr="00D25933" w:rsidRDefault="00D25933" w:rsidP="00D25933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  <w:r w:rsidRPr="00D25933">
              <w:rPr>
                <w:rFonts w:asciiTheme="minorHAnsi" w:hAnsiTheme="minorHAnsi" w:cstheme="minorHAnsi"/>
                <w:sz w:val="13"/>
              </w:rPr>
              <w:t>Applicant</w:t>
            </w:r>
            <w:r w:rsidRPr="00D25933">
              <w:rPr>
                <w:rFonts w:asciiTheme="minorHAnsi" w:hAnsiTheme="minorHAnsi" w:cstheme="minorHAnsi"/>
                <w:spacing w:val="-6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z w:val="13"/>
              </w:rPr>
              <w:t>email</w:t>
            </w:r>
            <w:r w:rsidRPr="00D2593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D25933">
              <w:rPr>
                <w:rFonts w:asciiTheme="minorHAnsi" w:hAnsiTheme="minorHAnsi" w:cstheme="minorHAnsi"/>
                <w:spacing w:val="-2"/>
                <w:sz w:val="13"/>
              </w:rPr>
              <w:t>address</w:t>
            </w:r>
          </w:p>
        </w:tc>
      </w:tr>
    </w:tbl>
    <w:p w14:paraId="18B688F6" w14:textId="77777777" w:rsidR="004A59A1" w:rsidRDefault="004A59A1" w:rsidP="004A59A1">
      <w:pPr>
        <w:rPr>
          <w:sz w:val="24"/>
          <w:szCs w:val="24"/>
        </w:rPr>
      </w:pPr>
    </w:p>
    <w:p w14:paraId="4D06325E" w14:textId="01C70D8E" w:rsidR="001E703F" w:rsidRDefault="001E703F" w:rsidP="00DF6E9B">
      <w:pPr>
        <w:rPr>
          <w:sz w:val="24"/>
          <w:szCs w:val="24"/>
        </w:rPr>
      </w:pPr>
    </w:p>
    <w:p w14:paraId="4C5FA60D" w14:textId="23C2CEE9" w:rsidR="001E703F" w:rsidRDefault="001E703F" w:rsidP="00DF6E9B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786B671F" w14:textId="0B503347" w:rsidR="003450AE" w:rsidRPr="00281CEE" w:rsidRDefault="001E703F" w:rsidP="00DF6E9B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Signature</w:t>
      </w:r>
    </w:p>
    <w:sectPr w:rsidR="003450AE" w:rsidRPr="00281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B042" w14:textId="77777777" w:rsidR="00F9002B" w:rsidRDefault="00F9002B" w:rsidP="00F9002B">
      <w:pPr>
        <w:spacing w:after="0" w:line="240" w:lineRule="auto"/>
      </w:pPr>
      <w:r>
        <w:separator/>
      </w:r>
    </w:p>
  </w:endnote>
  <w:endnote w:type="continuationSeparator" w:id="0">
    <w:p w14:paraId="5A576FE3" w14:textId="77777777" w:rsidR="00F9002B" w:rsidRDefault="00F9002B" w:rsidP="00F9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E9EC" w14:textId="77777777" w:rsidR="00FB3BEA" w:rsidRDefault="00FB3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B8F7" w14:textId="4F565A37" w:rsidR="00F9002B" w:rsidRDefault="00F9002B">
    <w:pPr>
      <w:pStyle w:val="Footer"/>
    </w:pPr>
    <w:r>
      <w:t xml:space="preserve">Be Well Solutions Dietetic Internship Program 30625 Solon Road Suite C Solon, Ohio 44139 </w:t>
    </w:r>
  </w:p>
  <w:p w14:paraId="3ECFD40C" w14:textId="5772A435" w:rsidR="00FB3BEA" w:rsidRDefault="00FB3BEA">
    <w:pPr>
      <w:pStyle w:val="Footer"/>
    </w:pPr>
    <w:r>
      <w:t xml:space="preserve">Email: </w:t>
    </w:r>
  </w:p>
  <w:p w14:paraId="034392C2" w14:textId="52C60F9C" w:rsidR="00F9002B" w:rsidRDefault="00F9002B">
    <w:pPr>
      <w:pStyle w:val="Footer"/>
    </w:pPr>
    <w:r>
      <w:t>Fax:</w:t>
    </w:r>
  </w:p>
  <w:p w14:paraId="1F759CAA" w14:textId="50132616" w:rsidR="00F9002B" w:rsidRDefault="00F9002B">
    <w:pPr>
      <w:pStyle w:val="Footer"/>
    </w:pPr>
    <w:r>
      <w:t>Phone: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490E" w14:textId="77777777" w:rsidR="00FB3BEA" w:rsidRDefault="00FB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6546" w14:textId="77777777" w:rsidR="00F9002B" w:rsidRDefault="00F9002B" w:rsidP="00F9002B">
      <w:pPr>
        <w:spacing w:after="0" w:line="240" w:lineRule="auto"/>
      </w:pPr>
      <w:r>
        <w:separator/>
      </w:r>
    </w:p>
  </w:footnote>
  <w:footnote w:type="continuationSeparator" w:id="0">
    <w:p w14:paraId="6D4CE8E9" w14:textId="77777777" w:rsidR="00F9002B" w:rsidRDefault="00F9002B" w:rsidP="00F9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2123" w14:textId="77777777" w:rsidR="00FB3BEA" w:rsidRDefault="00FB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ABA9" w14:textId="77777777" w:rsidR="00FB3BEA" w:rsidRDefault="00FB3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66B4" w14:textId="77777777" w:rsidR="00FB3BEA" w:rsidRDefault="00FB3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D5C"/>
    <w:multiLevelType w:val="multilevel"/>
    <w:tmpl w:val="869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72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6A"/>
    <w:rsid w:val="001B692E"/>
    <w:rsid w:val="001E703F"/>
    <w:rsid w:val="00281CEE"/>
    <w:rsid w:val="00291404"/>
    <w:rsid w:val="00333599"/>
    <w:rsid w:val="003450AE"/>
    <w:rsid w:val="00370499"/>
    <w:rsid w:val="004A59A1"/>
    <w:rsid w:val="0051451E"/>
    <w:rsid w:val="0068000E"/>
    <w:rsid w:val="006F3F6A"/>
    <w:rsid w:val="00835101"/>
    <w:rsid w:val="00B9626A"/>
    <w:rsid w:val="00D25933"/>
    <w:rsid w:val="00DF6E9B"/>
    <w:rsid w:val="00E71181"/>
    <w:rsid w:val="00F56858"/>
    <w:rsid w:val="00F9002B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ACE1"/>
  <w15:chartTrackingRefBased/>
  <w15:docId w15:val="{2D7E6E27-DC26-4606-B594-595F366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140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9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B"/>
  </w:style>
  <w:style w:type="paragraph" w:styleId="Footer">
    <w:name w:val="footer"/>
    <w:basedOn w:val="Normal"/>
    <w:link w:val="FooterChar"/>
    <w:uiPriority w:val="99"/>
    <w:unhideWhenUsed/>
    <w:rsid w:val="00F9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Schechter</dc:creator>
  <cp:keywords/>
  <dc:description/>
  <cp:lastModifiedBy>Brianna Tobritzhofer</cp:lastModifiedBy>
  <cp:revision>2</cp:revision>
  <cp:lastPrinted>2023-01-05T15:56:00Z</cp:lastPrinted>
  <dcterms:created xsi:type="dcterms:W3CDTF">2023-01-20T16:17:00Z</dcterms:created>
  <dcterms:modified xsi:type="dcterms:W3CDTF">2023-01-20T16:17:00Z</dcterms:modified>
</cp:coreProperties>
</file>